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8E" w:rsidRDefault="00D4638E">
      <w:proofErr w:type="spellStart"/>
      <w:r>
        <w:t>Пургина</w:t>
      </w:r>
      <w:proofErr w:type="spellEnd"/>
      <w:r>
        <w:t xml:space="preserve"> Галина Сергеевна, учитель технологии</w:t>
      </w:r>
      <w:r w:rsidR="00DA225B">
        <w:t>.</w:t>
      </w:r>
    </w:p>
    <w:p w:rsidR="00D4638E" w:rsidRDefault="00DA225B" w:rsidP="00D4638E">
      <w:r>
        <w:t xml:space="preserve">Тема занятия </w:t>
      </w:r>
      <w:r w:rsidR="00D4638E">
        <w:t>"Сервировка стола к завтраку"</w:t>
      </w:r>
      <w:r>
        <w:t>, приурочена к празднику 8 марта.</w:t>
      </w:r>
    </w:p>
    <w:p w:rsidR="00D4638E" w:rsidRDefault="00D4638E" w:rsidP="00D4638E">
      <w:r>
        <w:t xml:space="preserve">Цели урока: </w:t>
      </w:r>
    </w:p>
    <w:p w:rsidR="00DA225B" w:rsidRDefault="00DA225B" w:rsidP="00D4638E">
      <w:r>
        <w:t xml:space="preserve">•Познакомить с основными </w:t>
      </w:r>
      <w:r w:rsidR="00D4638E">
        <w:t xml:space="preserve"> правил</w:t>
      </w:r>
      <w:r>
        <w:t>ами сервировки стола к завтраку, правилами поведения за столом</w:t>
      </w:r>
    </w:p>
    <w:p w:rsidR="00D4638E" w:rsidRDefault="00D4638E" w:rsidP="00D4638E">
      <w:r>
        <w:t>•Формировать навыки по сервировки стола к завтраку;</w:t>
      </w:r>
    </w:p>
    <w:p w:rsidR="00D4638E" w:rsidRDefault="00D4638E" w:rsidP="00D4638E">
      <w:r>
        <w:t>•Воспитывать аккуратность и прививать эстетический вкус.</w:t>
      </w:r>
    </w:p>
    <w:p w:rsidR="00D4638E" w:rsidRDefault="00D4638E" w:rsidP="00D4638E">
      <w:r>
        <w:t xml:space="preserve">Программно-дидактические материалы: </w:t>
      </w:r>
      <w:r w:rsidR="002F2BFC">
        <w:t>ПК, проектор, экран, презентации.</w:t>
      </w:r>
    </w:p>
    <w:p w:rsidR="00D4638E" w:rsidRDefault="00DA225B">
      <w:r>
        <w:t>Ход урока:</w:t>
      </w:r>
    </w:p>
    <w:p w:rsidR="00A3094C" w:rsidRDefault="00CF75EC">
      <w:r>
        <w:t xml:space="preserve">Ребята,  </w:t>
      </w:r>
      <w:r w:rsidR="007C1189">
        <w:t>накануне праздника 8 марта</w:t>
      </w:r>
      <w:r w:rsidR="007C1189" w:rsidRPr="007C1189">
        <w:t xml:space="preserve"> к нам пришли</w:t>
      </w:r>
      <w:r w:rsidR="007C1189">
        <w:t xml:space="preserve"> в</w:t>
      </w:r>
      <w:r w:rsidR="007C1189" w:rsidRPr="007C1189">
        <w:t xml:space="preserve"> гости</w:t>
      </w:r>
      <w:r w:rsidR="007C1189">
        <w:t xml:space="preserve"> ваши мамы</w:t>
      </w:r>
      <w:r w:rsidR="007C1189" w:rsidRPr="007C1189">
        <w:t>. По старым русским обычаям мы должны их</w:t>
      </w:r>
      <w:r w:rsidR="007C1189">
        <w:t xml:space="preserve"> угостить чаем</w:t>
      </w:r>
      <w:r w:rsidR="003B4E92">
        <w:t>.</w:t>
      </w:r>
      <w:bookmarkStart w:id="0" w:name="_GoBack"/>
      <w:bookmarkEnd w:id="0"/>
      <w:r w:rsidR="00AA0E1F">
        <w:t xml:space="preserve">  </w:t>
      </w:r>
      <w:r w:rsidR="00A3094C">
        <w:t xml:space="preserve">Как вы </w:t>
      </w:r>
      <w:r w:rsidR="00D13D00">
        <w:t>думаете</w:t>
      </w:r>
      <w:r w:rsidR="00A3094C">
        <w:t xml:space="preserve"> будет называться тема нашего занятия?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>Со страниц учебника в гости к вам я шла,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>Чтобы разгадали вы меня, друзья.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 xml:space="preserve">Очень торопилась, и случилось так, что 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>На куски разбилась, не собрать никак.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>Помогите, помогите! Из кусков меня сложите!</w:t>
      </w:r>
    </w:p>
    <w:p w:rsidR="00A3094C" w:rsidRPr="00D13D00" w:rsidRDefault="00A3094C" w:rsidP="00A3094C">
      <w:pPr>
        <w:rPr>
          <w:i/>
        </w:rPr>
      </w:pPr>
      <w:r w:rsidRPr="00D13D00">
        <w:rPr>
          <w:i/>
        </w:rPr>
        <w:t>Тему разгадайте, помните меня и знайте.</w:t>
      </w:r>
    </w:p>
    <w:p w:rsidR="00A3094C" w:rsidRDefault="00A3094C" w:rsidP="00A3094C">
      <w:r>
        <w:t>По кусочкам из бумаги вы до</w:t>
      </w:r>
      <w:r w:rsidR="003B4E92">
        <w:t>л</w:t>
      </w:r>
      <w:r>
        <w:t>жны сложить тему занятия.</w:t>
      </w:r>
    </w:p>
    <w:p w:rsidR="00A3094C" w:rsidRDefault="00A3094C" w:rsidP="00A3094C">
      <w:r>
        <w:t>Получилось: «СЕРВИРОВКА».</w:t>
      </w:r>
    </w:p>
    <w:p w:rsidR="00CF75EC" w:rsidRPr="00AA0E1F" w:rsidRDefault="00CF75EC">
      <w:pPr>
        <w:rPr>
          <w:b/>
          <w:sz w:val="28"/>
          <w:szCs w:val="28"/>
        </w:rPr>
      </w:pPr>
      <w:r w:rsidRPr="00AA0E1F">
        <w:rPr>
          <w:b/>
          <w:sz w:val="28"/>
          <w:szCs w:val="28"/>
        </w:rPr>
        <w:t>Тема урока «Сервировка стола к</w:t>
      </w:r>
      <w:r w:rsidR="00DA225B">
        <w:rPr>
          <w:b/>
          <w:sz w:val="28"/>
          <w:szCs w:val="28"/>
        </w:rPr>
        <w:t xml:space="preserve"> завтраку</w:t>
      </w:r>
      <w:r w:rsidRPr="00AA0E1F">
        <w:rPr>
          <w:b/>
          <w:sz w:val="28"/>
          <w:szCs w:val="28"/>
        </w:rPr>
        <w:t>. Культура поведения за столом».</w:t>
      </w:r>
    </w:p>
    <w:p w:rsidR="00CF75EC" w:rsidRDefault="00CF75EC" w:rsidP="00CF75EC">
      <w:r>
        <w:t>Великий русский учёный И.П. Павлов говорил, что “нормальная еда – это еда с аппетитом, еда с удовольствием”. Достигается это вкусной и разнообразной пищей, обстановкой создающей хорошее настроение и красивой сервировкой стола.</w:t>
      </w:r>
    </w:p>
    <w:p w:rsidR="00CF75EC" w:rsidRDefault="00CF75EC" w:rsidP="00CF75EC">
      <w:r>
        <w:t>- Что же такое сервировка стола?</w:t>
      </w:r>
    </w:p>
    <w:p w:rsidR="00CF75EC" w:rsidRDefault="00CF75EC" w:rsidP="00CF75EC">
      <w:r>
        <w:t>Сервировать стол значит – подготовить его для приёма пищи. Основная цель сервировки стола – создать определённый порядок на столе, обеспечить всех необходимыми предметами. Порядок сервировки стола – не прихоть той или иной хозяйки, он выработан годами, продиктован требованиями гигиен</w:t>
      </w:r>
      <w:r w:rsidR="003B4E92">
        <w:t>ы и необходимостью обеспечить сидящим за столом</w:t>
      </w:r>
      <w:r>
        <w:t xml:space="preserve"> наибольшее удобство.</w:t>
      </w:r>
    </w:p>
    <w:p w:rsidR="00CF75EC" w:rsidRDefault="00CF75EC" w:rsidP="00CF75EC">
      <w:r>
        <w:t>- Что же необходимо для того, чтобы накрыть стол к завтраку, ужину?</w:t>
      </w:r>
    </w:p>
    <w:p w:rsidR="00CF75EC" w:rsidRDefault="00CF75EC" w:rsidP="00CF75EC">
      <w:r>
        <w:t>Для ответа на этот вопрос воспользуйтесь кроссвордом.</w:t>
      </w:r>
    </w:p>
    <w:p w:rsidR="00CF75EC" w:rsidRDefault="00CF75EC" w:rsidP="00CF75EC">
      <w:r>
        <w:t xml:space="preserve">Ответы для кроссворда сопровождаются </w:t>
      </w:r>
      <w:r w:rsidRPr="00D13D00">
        <w:rPr>
          <w:b/>
        </w:rPr>
        <w:t>презентацией «Кроссворд»</w:t>
      </w:r>
      <w:r w:rsidR="00AA0E1F" w:rsidRPr="00D13D00">
        <w:rPr>
          <w:b/>
        </w:rPr>
        <w:t>.</w:t>
      </w:r>
    </w:p>
    <w:p w:rsidR="003B4E92" w:rsidRDefault="003B4E92" w:rsidP="00CF75EC"/>
    <w:p w:rsidR="00CF75EC" w:rsidRPr="003B4E92" w:rsidRDefault="00CF75EC" w:rsidP="00CF75EC">
      <w:pPr>
        <w:rPr>
          <w:b/>
          <w:sz w:val="28"/>
          <w:szCs w:val="28"/>
        </w:rPr>
      </w:pPr>
      <w:r>
        <w:t xml:space="preserve"> </w:t>
      </w:r>
      <w:r w:rsidRPr="003B4E92">
        <w:rPr>
          <w:b/>
          <w:sz w:val="28"/>
          <w:szCs w:val="28"/>
        </w:rPr>
        <w:t>Кроссворд</w:t>
      </w:r>
      <w:r w:rsidR="003B4E92">
        <w:rPr>
          <w:b/>
          <w:sz w:val="28"/>
          <w:szCs w:val="28"/>
        </w:rPr>
        <w:t>:</w:t>
      </w:r>
    </w:p>
    <w:p w:rsidR="00CF75EC" w:rsidRDefault="00CF75EC" w:rsidP="00CF75EC">
      <w:r>
        <w:t xml:space="preserve"> </w:t>
      </w:r>
      <w:r>
        <w:rPr>
          <w:noProof/>
          <w:lang w:eastAsia="ru-RU"/>
        </w:rPr>
        <w:drawing>
          <wp:inline distT="0" distB="0" distL="0" distR="0" wp14:anchorId="5C2A6281">
            <wp:extent cx="3230880" cy="239014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2390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4E92" w:rsidRDefault="00CF75EC" w:rsidP="00CF75EC">
      <w:r>
        <w:t>По горизонтали:</w:t>
      </w:r>
    </w:p>
    <w:p w:rsidR="00CF75EC" w:rsidRPr="003B4E92" w:rsidRDefault="00CF75EC" w:rsidP="00CF75EC">
      <w:pPr>
        <w:rPr>
          <w:i/>
        </w:rPr>
      </w:pPr>
      <w:r w:rsidRPr="003B4E92">
        <w:rPr>
          <w:i/>
        </w:rPr>
        <w:t>1. В настоящее время еда бывает различной формы и расцветки. Для того чтобы подавать её на стол, есть ряд вещей, которыми обычно пользуются. Все они выполняют из фарфора, стекла, металла и других металлов. (Посуда)</w:t>
      </w:r>
    </w:p>
    <w:p w:rsidR="00CF75EC" w:rsidRDefault="00CF75EC" w:rsidP="00CF75EC">
      <w:r>
        <w:t xml:space="preserve">Историческая </w:t>
      </w:r>
      <w:r w:rsidR="00DA225B">
        <w:t>справка</w:t>
      </w:r>
      <w:proofErr w:type="gramStart"/>
      <w:r w:rsidR="00DA225B">
        <w:t xml:space="preserve"> :</w:t>
      </w:r>
      <w:proofErr w:type="gramEnd"/>
      <w:r w:rsidR="00DA225B">
        <w:t xml:space="preserve"> п</w:t>
      </w:r>
      <w:r>
        <w:t>ервая в Росси фабрика по производству посуды была построена купцом А. Гребенщиковым в 1724г. в Москве в Алексеевской слободе. Там производили фаянсовую посуду белого цвета, покрытую эмалью.</w:t>
      </w:r>
    </w:p>
    <w:p w:rsidR="00CF75EC" w:rsidRPr="003B4E92" w:rsidRDefault="00CF75EC" w:rsidP="00CF75EC">
      <w:pPr>
        <w:rPr>
          <w:i/>
        </w:rPr>
      </w:pPr>
      <w:r w:rsidRPr="003B4E92">
        <w:rPr>
          <w:i/>
        </w:rPr>
        <w:t>3. Они, несомненно, украсят любой стол, но принципиально важно, чтобы они не мешали общаться гостям. (Цветы)</w:t>
      </w:r>
    </w:p>
    <w:p w:rsidR="00CF75EC" w:rsidRPr="003B4E92" w:rsidRDefault="00CF75EC" w:rsidP="00CF75EC">
      <w:pPr>
        <w:rPr>
          <w:i/>
        </w:rPr>
      </w:pPr>
      <w:r w:rsidRPr="003B4E92">
        <w:rPr>
          <w:i/>
        </w:rPr>
        <w:t>4. Как одним словом можно назвать нож, вилку и ложку? (Прибор)</w:t>
      </w:r>
    </w:p>
    <w:p w:rsidR="00CF75EC" w:rsidRDefault="00CF75EC" w:rsidP="00CF75EC">
      <w:r>
        <w:t>Историческая справка</w:t>
      </w:r>
      <w:r w:rsidR="00DA225B">
        <w:t>: в</w:t>
      </w:r>
      <w:r>
        <w:t xml:space="preserve"> XVII в. начал формироваться современный вид столовых приборов (ножей, вилок, ложек). Вилка получила всеобщее распространение и приобрела ту форму, которую она имеет и по сей день – с тремя или четырьмя чуть согнутыми зубцами. Ложку стали делать плоской, а нож получил закругленный конец.</w:t>
      </w:r>
    </w:p>
    <w:p w:rsidR="00CF75EC" w:rsidRPr="003B4E92" w:rsidRDefault="00CF75EC" w:rsidP="00CF75EC">
      <w:pPr>
        <w:rPr>
          <w:i/>
        </w:rPr>
      </w:pPr>
      <w:r w:rsidRPr="003B4E92">
        <w:rPr>
          <w:i/>
        </w:rPr>
        <w:t xml:space="preserve"> 5. Накрывая на стол, её кладут на закусочную тарелку или справа от неё. Бумажные ставят в специальный стакан. (Салфетки)</w:t>
      </w:r>
    </w:p>
    <w:p w:rsidR="00CF75EC" w:rsidRDefault="00DA225B" w:rsidP="00CF75EC">
      <w:r>
        <w:t>Историческая справка: с</w:t>
      </w:r>
      <w:r w:rsidR="00CF75EC">
        <w:t>алфетка – обязательный элемент сервировки стола. Надо сказать, что в Древней Греции около 3500 лет тому назад было принято, что во время еды раб или слуга утирал своему хозяину губы листком фигового дерева. Можно считать, что впервые стали употреблять в Древнем Риме около 2000 лет назад. В знаменитых домах её шили из полотна и украшали вышивкой в виде вензелей из инициалов хозяина дома. Гости нередко уносили с собой эти красивые салфетки. В богатых семьях салфетки гостям меняли после каждого блюда. Их украшали художественной вышивкой из серебряных и золотых нитей.</w:t>
      </w:r>
    </w:p>
    <w:p w:rsidR="00CF75EC" w:rsidRDefault="00CF75EC" w:rsidP="00CF75EC">
      <w:r>
        <w:t>По вертикали:</w:t>
      </w:r>
    </w:p>
    <w:p w:rsidR="00CF75EC" w:rsidRPr="003B4E92" w:rsidRDefault="00CF75EC" w:rsidP="00CF75EC">
      <w:pPr>
        <w:rPr>
          <w:i/>
        </w:rPr>
      </w:pPr>
      <w:r w:rsidRPr="003B4E92">
        <w:rPr>
          <w:i/>
        </w:rPr>
        <w:lastRenderedPageBreak/>
        <w:t>2. Она – основа всей композиции стола. Ложки, салфетки, цветы должны с ней гармонировать. Классический материал для неё – лён, хлопчатобумажные ткани. (Скатерть)</w:t>
      </w:r>
    </w:p>
    <w:p w:rsidR="00CF75EC" w:rsidRDefault="00CF75EC" w:rsidP="00CF75EC">
      <w:r>
        <w:t>Итак, для того, чтобы накрыть стол нам необходимо: скатерть, салфетки, приборы, посуда и цветы.</w:t>
      </w:r>
    </w:p>
    <w:p w:rsidR="00AA0E1F" w:rsidRPr="002F2BFC" w:rsidRDefault="00AA0E1F" w:rsidP="00CF75EC">
      <w:pPr>
        <w:rPr>
          <w:b/>
        </w:rPr>
      </w:pPr>
      <w:r w:rsidRPr="00AA0E1F">
        <w:t xml:space="preserve">Ребята, давайте посмотрим вместе </w:t>
      </w:r>
      <w:r w:rsidRPr="002F2BFC">
        <w:rPr>
          <w:b/>
          <w:sz w:val="24"/>
          <w:szCs w:val="24"/>
        </w:rPr>
        <w:t xml:space="preserve">презентацию </w:t>
      </w:r>
      <w:r w:rsidRPr="002F2BFC">
        <w:rPr>
          <w:b/>
        </w:rPr>
        <w:t xml:space="preserve">о </w:t>
      </w:r>
      <w:r w:rsidR="002F2BFC" w:rsidRPr="002F2BFC">
        <w:rPr>
          <w:b/>
        </w:rPr>
        <w:t xml:space="preserve">правилах </w:t>
      </w:r>
      <w:r w:rsidRPr="002F2BFC">
        <w:rPr>
          <w:b/>
        </w:rPr>
        <w:t xml:space="preserve"> сервировки стола.</w:t>
      </w:r>
    </w:p>
    <w:p w:rsidR="003B4E92" w:rsidRDefault="00FE04BB" w:rsidP="00FE04BB">
      <w:r>
        <w:t>Вы, конечно, давно уже умеете пользоваться вилкой и салфеткой но, тем не менее, вам нередко приходится ещё слушать замечания:</w:t>
      </w:r>
    </w:p>
    <w:p w:rsidR="00FE04BB" w:rsidRDefault="00FE04BB" w:rsidP="00FE04BB">
      <w:r>
        <w:t>“Убери локти со стола”!</w:t>
      </w:r>
    </w:p>
    <w:p w:rsidR="00FE04BB" w:rsidRDefault="00FE04BB" w:rsidP="00FE04BB">
      <w:r>
        <w:t>“Возьми правильно нож”!</w:t>
      </w:r>
    </w:p>
    <w:p w:rsidR="00FE04BB" w:rsidRDefault="00FE04BB" w:rsidP="00FE04BB">
      <w:r>
        <w:t>“Доешь всё, что на тарелке”!</w:t>
      </w:r>
    </w:p>
    <w:p w:rsidR="00FE04BB" w:rsidRDefault="00FE04BB" w:rsidP="00FE04BB">
      <w:r>
        <w:t>Наверное, в душе вы думаете не раз, что взрослые просто к вам придираются. Ну не всё ли равно, как человек ест! Нет, не всё равно! Существуют строгие правила поведения во время еды.</w:t>
      </w:r>
    </w:p>
    <w:p w:rsidR="00FE04BB" w:rsidRPr="00D13D00" w:rsidRDefault="00FE04BB" w:rsidP="00FE04BB">
      <w:pPr>
        <w:rPr>
          <w:b/>
        </w:rPr>
      </w:pPr>
      <w:r>
        <w:t xml:space="preserve">Смотрим </w:t>
      </w:r>
      <w:r w:rsidRPr="00D13D00">
        <w:rPr>
          <w:b/>
        </w:rPr>
        <w:t>презентацию «Правила поведения за столом».</w:t>
      </w:r>
    </w:p>
    <w:p w:rsidR="00503118" w:rsidRDefault="00503118" w:rsidP="00FE04BB">
      <w:r>
        <w:t>Но на свете бывают непослушные дети</w:t>
      </w:r>
      <w:r w:rsidR="003B4E92">
        <w:t>,</w:t>
      </w:r>
      <w:r>
        <w:t xml:space="preserve"> которые любят делать все </w:t>
      </w:r>
      <w:r w:rsidR="003B4E92">
        <w:t>на свете наоборот. И поэтому так</w:t>
      </w:r>
      <w:r>
        <w:t>им детям нужно давать не полезный совет. Такие советы дал, Григорий Остер в своем произведении. Которы</w:t>
      </w:r>
      <w:r w:rsidR="003B4E92">
        <w:t>е в заключение</w:t>
      </w:r>
      <w:r>
        <w:t xml:space="preserve"> нашего </w:t>
      </w:r>
      <w:r w:rsidR="00F50871">
        <w:t>обсуждения мы сейчас и послушаем</w:t>
      </w:r>
      <w:r w:rsidR="003B4E92">
        <w:t>.</w:t>
      </w:r>
    </w:p>
    <w:p w:rsidR="003B4E92" w:rsidRPr="00D13D00" w:rsidRDefault="00503118" w:rsidP="003B4E92">
      <w:pPr>
        <w:rPr>
          <w:i/>
        </w:rPr>
      </w:pPr>
      <w:r w:rsidRPr="00D13D00">
        <w:rPr>
          <w:i/>
        </w:rPr>
        <w:t xml:space="preserve">Коли друг на день рождения 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Пригласил тебя к себе,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Ты оставь подарок дома,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Пригодится самому.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Сесть старайся рядом с тортом.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В разговоры не вступай: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Ты во время разговора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Вдвое меньше съешь конфет,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Выбирай куски поменьше,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Чтоб быстрее проглотить.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Не хватай салат руками,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Ложкой больше зачерпнешь.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Коли вдруг дадут орехи,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Сыпь их бережно в карман,</w:t>
      </w:r>
    </w:p>
    <w:p w:rsidR="00503118" w:rsidRPr="00D13D00" w:rsidRDefault="00503118" w:rsidP="003B4E92">
      <w:pPr>
        <w:rPr>
          <w:i/>
        </w:rPr>
      </w:pPr>
      <w:r w:rsidRPr="00D13D00">
        <w:rPr>
          <w:i/>
        </w:rPr>
        <w:t>Но не прячь туда варенье-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Трудно будет вынимать.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lastRenderedPageBreak/>
        <w:t>Если руки за обедом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Вы испачкали салатом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 xml:space="preserve">И стесняетесь о скатерть 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Пальцы вытереть свои,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 xml:space="preserve">Опустите незаметно 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Их под стол, и там спокойно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Вытирайте ваши руки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Об соседские штаны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Если вас зовут обедать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Гордо прячьтесь под диван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Если все-таки достанут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И за стол посадят вас,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Опрокидывайте чашку,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Выливайте на пол суп,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Зажимайте рот руками,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Падайте со стула вниз.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А котлеты вверх бросайте-</w:t>
      </w:r>
    </w:p>
    <w:p w:rsidR="00770D43" w:rsidRPr="00D13D00" w:rsidRDefault="00770D43" w:rsidP="003B4E92">
      <w:pPr>
        <w:rPr>
          <w:i/>
        </w:rPr>
      </w:pPr>
      <w:r w:rsidRPr="00D13D00">
        <w:rPr>
          <w:i/>
        </w:rPr>
        <w:t>Пусть прилипнут к потолку</w:t>
      </w:r>
      <w:r w:rsidR="00F50871" w:rsidRPr="00D13D00">
        <w:rPr>
          <w:i/>
        </w:rPr>
        <w:t>.</w:t>
      </w:r>
    </w:p>
    <w:p w:rsidR="00175CBF" w:rsidRPr="002F2BFC" w:rsidRDefault="00175CBF" w:rsidP="003B4E92">
      <w:pPr>
        <w:rPr>
          <w:sz w:val="24"/>
          <w:szCs w:val="24"/>
        </w:rPr>
      </w:pPr>
      <w:r w:rsidRPr="002F2BFC">
        <w:rPr>
          <w:sz w:val="24"/>
          <w:szCs w:val="24"/>
        </w:rPr>
        <w:t>Я надеюсь, что вы этим</w:t>
      </w:r>
      <w:r w:rsidR="00D13D00" w:rsidRPr="002F2BFC">
        <w:rPr>
          <w:sz w:val="24"/>
          <w:szCs w:val="24"/>
        </w:rPr>
        <w:t xml:space="preserve"> вредным советам </w:t>
      </w:r>
      <w:r w:rsidRPr="002F2BFC">
        <w:rPr>
          <w:sz w:val="24"/>
          <w:szCs w:val="24"/>
        </w:rPr>
        <w:t xml:space="preserve"> не последуете</w:t>
      </w:r>
      <w:r w:rsidR="00D13D00" w:rsidRPr="002F2BFC">
        <w:rPr>
          <w:sz w:val="24"/>
          <w:szCs w:val="24"/>
        </w:rPr>
        <w:t>.</w:t>
      </w:r>
    </w:p>
    <w:p w:rsidR="00D13D00" w:rsidRPr="002F2BFC" w:rsidRDefault="00D13D00" w:rsidP="003B4E92">
      <w:pPr>
        <w:rPr>
          <w:sz w:val="24"/>
          <w:szCs w:val="24"/>
        </w:rPr>
      </w:pPr>
      <w:r w:rsidRPr="002F2BFC">
        <w:rPr>
          <w:sz w:val="24"/>
          <w:szCs w:val="24"/>
        </w:rPr>
        <w:t>А сейчас перед практической работой отгадайте несколько загадок, связанных с нашей темой.</w:t>
      </w:r>
    </w:p>
    <w:p w:rsidR="00D13D00" w:rsidRPr="000238C1" w:rsidRDefault="00D13D00" w:rsidP="00D13D00">
      <w:r w:rsidRPr="000238C1">
        <w:t>Загадки – разгадки: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Для нас она необходима,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Ведь пищу из нее едим мы.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Глубокая и мелкая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Зовут ее…. (тарелкою)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Лишь для хлеба создана,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Бережет его она.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(хлебница)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lastRenderedPageBreak/>
        <w:t>Имеет хобот, а не слон,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Он чашкам отдает поклон.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(Чайник)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У нее зубцы стальные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Длинные и острые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Ею подцеплять куски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Очень даже просто нам!</w:t>
      </w:r>
    </w:p>
    <w:p w:rsidR="00D13D00" w:rsidRPr="00D13D00" w:rsidRDefault="00D13D00" w:rsidP="00D13D00">
      <w:pPr>
        <w:rPr>
          <w:i/>
        </w:rPr>
      </w:pPr>
      <w:r w:rsidRPr="00D13D00">
        <w:rPr>
          <w:i/>
        </w:rPr>
        <w:t>(вилка)</w:t>
      </w:r>
    </w:p>
    <w:p w:rsidR="00D13D00" w:rsidRDefault="00D13D00" w:rsidP="00D13D00">
      <w:r>
        <w:t>А каким одним словом можно обобщить все разгаданные предметы? (посуда)</w:t>
      </w:r>
    </w:p>
    <w:p w:rsidR="000238C1" w:rsidRDefault="000238C1" w:rsidP="000238C1">
      <w:pPr>
        <w:rPr>
          <w:sz w:val="24"/>
          <w:szCs w:val="24"/>
        </w:rPr>
      </w:pPr>
      <w:r w:rsidRPr="000238C1">
        <w:rPr>
          <w:sz w:val="24"/>
          <w:szCs w:val="24"/>
        </w:rPr>
        <w:t>Прежде чем мы приступим к практической работе, давайте вспомним правила безопасности пр</w:t>
      </w:r>
      <w:r>
        <w:rPr>
          <w:sz w:val="24"/>
          <w:szCs w:val="24"/>
        </w:rPr>
        <w:t>и работе со столовыми приборами и санитарно-гигиенические требования.</w:t>
      </w:r>
    </w:p>
    <w:p w:rsidR="000238C1" w:rsidRPr="000238C1" w:rsidRDefault="000238C1" w:rsidP="000238C1">
      <w:pPr>
        <w:rPr>
          <w:b/>
          <w:sz w:val="24"/>
          <w:szCs w:val="24"/>
        </w:rPr>
      </w:pPr>
      <w:r w:rsidRPr="000238C1">
        <w:rPr>
          <w:b/>
          <w:sz w:val="24"/>
          <w:szCs w:val="24"/>
        </w:rPr>
        <w:t>Практическая работа: «Сервировка стола к чаю. Поздравление мам».</w:t>
      </w:r>
    </w:p>
    <w:p w:rsidR="000238C1" w:rsidRPr="000238C1" w:rsidRDefault="000238C1" w:rsidP="000238C1">
      <w:pPr>
        <w:rPr>
          <w:sz w:val="24"/>
          <w:szCs w:val="24"/>
        </w:rPr>
      </w:pPr>
      <w:r w:rsidRPr="000238C1">
        <w:rPr>
          <w:sz w:val="24"/>
          <w:szCs w:val="24"/>
        </w:rPr>
        <w:t>Вывод:</w:t>
      </w:r>
    </w:p>
    <w:p w:rsidR="000238C1" w:rsidRPr="000238C1" w:rsidRDefault="000238C1" w:rsidP="000238C1">
      <w:pPr>
        <w:rPr>
          <w:sz w:val="24"/>
          <w:szCs w:val="24"/>
        </w:rPr>
      </w:pPr>
      <w:r w:rsidRPr="000238C1">
        <w:rPr>
          <w:sz w:val="24"/>
          <w:szCs w:val="24"/>
        </w:rPr>
        <w:t>О чем мы сегодня говорили на уроке?</w:t>
      </w:r>
    </w:p>
    <w:p w:rsidR="000238C1" w:rsidRPr="000238C1" w:rsidRDefault="000238C1" w:rsidP="000238C1">
      <w:pPr>
        <w:rPr>
          <w:sz w:val="24"/>
          <w:szCs w:val="24"/>
        </w:rPr>
      </w:pPr>
      <w:r w:rsidRPr="000238C1">
        <w:rPr>
          <w:sz w:val="24"/>
          <w:szCs w:val="24"/>
        </w:rPr>
        <w:t>Чем занимались?</w:t>
      </w:r>
    </w:p>
    <w:p w:rsidR="000238C1" w:rsidRPr="000238C1" w:rsidRDefault="000238C1" w:rsidP="000238C1">
      <w:pPr>
        <w:rPr>
          <w:sz w:val="24"/>
          <w:szCs w:val="24"/>
        </w:rPr>
      </w:pPr>
      <w:r w:rsidRPr="000238C1">
        <w:rPr>
          <w:sz w:val="24"/>
          <w:szCs w:val="24"/>
        </w:rPr>
        <w:t>Что вам понравилось?</w:t>
      </w:r>
    </w:p>
    <w:p w:rsidR="000238C1" w:rsidRPr="000238C1" w:rsidRDefault="000238C1" w:rsidP="000238C1">
      <w:pPr>
        <w:rPr>
          <w:sz w:val="24"/>
          <w:szCs w:val="24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D13D00" w:rsidRDefault="00D13D00" w:rsidP="003B4E92">
      <w:pPr>
        <w:rPr>
          <w:b/>
          <w:sz w:val="40"/>
          <w:szCs w:val="40"/>
        </w:rPr>
      </w:pPr>
    </w:p>
    <w:p w:rsidR="00175CBF" w:rsidRPr="00175CBF" w:rsidRDefault="00175CBF" w:rsidP="003B4E92">
      <w:pPr>
        <w:rPr>
          <w:b/>
          <w:sz w:val="40"/>
          <w:szCs w:val="40"/>
        </w:rPr>
      </w:pPr>
      <w:r w:rsidRPr="00175CBF">
        <w:rPr>
          <w:b/>
          <w:sz w:val="40"/>
          <w:szCs w:val="40"/>
        </w:rPr>
        <w:t>Источники информации:</w:t>
      </w:r>
    </w:p>
    <w:p w:rsidR="00175CBF" w:rsidRDefault="00614464" w:rsidP="003B4E92">
      <w:pPr>
        <w:rPr>
          <w:b/>
        </w:rPr>
      </w:pPr>
      <w:hyperlink r:id="rId6" w:history="1">
        <w:r w:rsidR="00175CBF" w:rsidRPr="000C1E67">
          <w:rPr>
            <w:rStyle w:val="a5"/>
            <w:b/>
          </w:rPr>
          <w:t>http://ppt4web.ru/tekhnologija/servirovka-stola.html</w:t>
        </w:r>
      </w:hyperlink>
    </w:p>
    <w:p w:rsidR="00175CBF" w:rsidRDefault="00614464" w:rsidP="00175CBF">
      <w:pPr>
        <w:rPr>
          <w:b/>
        </w:rPr>
      </w:pPr>
      <w:hyperlink r:id="rId7" w:history="1">
        <w:r w:rsidR="00175CBF" w:rsidRPr="000C1E67">
          <w:rPr>
            <w:rStyle w:val="a5"/>
            <w:b/>
          </w:rPr>
          <w:t>http://mr-cooker.com/blog/servirovka_stola_k_zavtraku/2014-05-28-95</w:t>
        </w:r>
      </w:hyperlink>
    </w:p>
    <w:p w:rsidR="00175CBF" w:rsidRDefault="00614464" w:rsidP="00175CBF">
      <w:pPr>
        <w:rPr>
          <w:b/>
        </w:rPr>
      </w:pPr>
      <w:hyperlink r:id="rId8" w:history="1">
        <w:r w:rsidR="00175CBF" w:rsidRPr="000C1E67">
          <w:rPr>
            <w:rStyle w:val="a5"/>
            <w:b/>
          </w:rPr>
          <w:t>http://festival.1september.ru/articles/608570/</w:t>
        </w:r>
      </w:hyperlink>
    </w:p>
    <w:p w:rsidR="00175CBF" w:rsidRDefault="00614464" w:rsidP="00175CBF">
      <w:pPr>
        <w:rPr>
          <w:b/>
        </w:rPr>
      </w:pPr>
      <w:hyperlink r:id="rId9" w:history="1">
        <w:r w:rsidR="00175CBF" w:rsidRPr="000C1E67">
          <w:rPr>
            <w:rStyle w:val="a5"/>
            <w:b/>
          </w:rPr>
          <w:t>http://gbdoy49.ru/bakulina_tat_yana_vladimirovna/servirovka_stola/</w:t>
        </w:r>
      </w:hyperlink>
    </w:p>
    <w:p w:rsidR="00770D43" w:rsidRDefault="00614464" w:rsidP="003B4E92">
      <w:pPr>
        <w:rPr>
          <w:rStyle w:val="a5"/>
          <w:b/>
        </w:rPr>
      </w:pPr>
      <w:hyperlink r:id="rId10" w:history="1">
        <w:r w:rsidR="00D13D00" w:rsidRPr="000C1E67">
          <w:rPr>
            <w:rStyle w:val="a5"/>
            <w:b/>
          </w:rPr>
          <w:t>http://shkolnikzloy.ru/dlya-studenta/1-kurs/otkrytyi-urok-servirovka-stola/</w:t>
        </w:r>
      </w:hyperlink>
    </w:p>
    <w:p w:rsidR="002F2BFC" w:rsidRDefault="002F2BFC" w:rsidP="003B4E92">
      <w:pPr>
        <w:rPr>
          <w:b/>
        </w:rPr>
      </w:pPr>
      <w:r>
        <w:rPr>
          <w:rStyle w:val="a5"/>
          <w:b/>
        </w:rPr>
        <w:t>Презентация «Правила поведения за столом» выполнена ученицей 5 класса Павловой Кристиной.</w:t>
      </w:r>
    </w:p>
    <w:p w:rsidR="00D13D00" w:rsidRPr="00F50871" w:rsidRDefault="00D13D00" w:rsidP="003B4E92">
      <w:pPr>
        <w:rPr>
          <w:b/>
        </w:rPr>
      </w:pPr>
    </w:p>
    <w:p w:rsidR="00503118" w:rsidRDefault="00503118" w:rsidP="00503118">
      <w:pPr>
        <w:jc w:val="center"/>
      </w:pPr>
      <w:r>
        <w:t xml:space="preserve">   </w:t>
      </w:r>
    </w:p>
    <w:p w:rsidR="00503118" w:rsidRDefault="00503118" w:rsidP="00503118">
      <w:pPr>
        <w:jc w:val="center"/>
      </w:pPr>
      <w:r>
        <w:t xml:space="preserve">   </w:t>
      </w:r>
    </w:p>
    <w:p w:rsidR="00503118" w:rsidRDefault="00503118" w:rsidP="00503118">
      <w:pPr>
        <w:jc w:val="center"/>
      </w:pPr>
    </w:p>
    <w:p w:rsidR="00FE04BB" w:rsidRDefault="00FE04BB" w:rsidP="00FE04BB"/>
    <w:sectPr w:rsidR="00FE0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75"/>
    <w:rsid w:val="000238C1"/>
    <w:rsid w:val="00175CBF"/>
    <w:rsid w:val="00251375"/>
    <w:rsid w:val="002F2BFC"/>
    <w:rsid w:val="003B4E92"/>
    <w:rsid w:val="00467291"/>
    <w:rsid w:val="00503118"/>
    <w:rsid w:val="00614464"/>
    <w:rsid w:val="00737FF9"/>
    <w:rsid w:val="00770D43"/>
    <w:rsid w:val="007C1189"/>
    <w:rsid w:val="008250F6"/>
    <w:rsid w:val="00A3094C"/>
    <w:rsid w:val="00AA0E1F"/>
    <w:rsid w:val="00C964A5"/>
    <w:rsid w:val="00CF75EC"/>
    <w:rsid w:val="00D13D00"/>
    <w:rsid w:val="00D4638E"/>
    <w:rsid w:val="00DA225B"/>
    <w:rsid w:val="00F50871"/>
    <w:rsid w:val="00FE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5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5C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5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5C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0857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r-cooker.com/blog/servirovka_stola_k_zavtraku/2014-05-28-9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pt4web.ru/tekhnologija/servirovka-stola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shkolnikzloy.ru/dlya-studenta/1-kurs/otkrytyi-urok-servirovka-stol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bdoy49.ru/bakulina_tat_yana_vladimirovna/servirovka_sto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Катюша</cp:lastModifiedBy>
  <cp:revision>11</cp:revision>
  <dcterms:created xsi:type="dcterms:W3CDTF">2015-02-03T10:37:00Z</dcterms:created>
  <dcterms:modified xsi:type="dcterms:W3CDTF">2025-10-25T04:12:00Z</dcterms:modified>
</cp:coreProperties>
</file>